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FE2A8AA"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0E4741">
            <w:rPr>
              <w:rFonts w:ascii="Times New Roman" w:hAnsi="Times New Roman" w:cs="Times New Roman"/>
              <w:sz w:val="22"/>
              <w:szCs w:val="22"/>
            </w:rPr>
            <w:t>202</w:t>
          </w:r>
          <w:r w:rsidR="001A5238">
            <w:rPr>
              <w:rFonts w:ascii="Times New Roman" w:hAnsi="Times New Roman" w:cs="Times New Roman"/>
              <w:sz w:val="22"/>
              <w:szCs w:val="22"/>
            </w:rPr>
            <w:t>6</w:t>
          </w:r>
          <w:r w:rsidRPr="000E4741">
            <w:rPr>
              <w:rFonts w:ascii="Times New Roman" w:hAnsi="Times New Roman" w:cs="Times New Roman"/>
              <w:sz w:val="22"/>
              <w:szCs w:val="22"/>
            </w:rPr>
            <w:t xml:space="preserve"> m. </w:t>
          </w:r>
          <w:r w:rsidR="00D33D4F">
            <w:rPr>
              <w:rFonts w:ascii="Times New Roman" w:hAnsi="Times New Roman" w:cs="Times New Roman"/>
              <w:sz w:val="22"/>
              <w:szCs w:val="22"/>
            </w:rPr>
            <w:t>gegužės</w:t>
          </w:r>
          <w:r w:rsidR="00911F4D">
            <w:rPr>
              <w:rFonts w:ascii="Times New Roman" w:hAnsi="Times New Roman" w:cs="Times New Roman"/>
              <w:sz w:val="22"/>
              <w:szCs w:val="22"/>
            </w:rPr>
            <w:t xml:space="preserve"> </w:t>
          </w:r>
          <w:r w:rsidR="001A5238">
            <w:rPr>
              <w:rFonts w:ascii="Times New Roman" w:hAnsi="Times New Roman" w:cs="Times New Roman"/>
              <w:sz w:val="22"/>
              <w:szCs w:val="22"/>
            </w:rPr>
            <w:t xml:space="preserve"> </w:t>
          </w:r>
          <w:r w:rsidR="00411A3A">
            <w:rPr>
              <w:rFonts w:ascii="Times New Roman" w:hAnsi="Times New Roman" w:cs="Times New Roman"/>
              <w:sz w:val="22"/>
              <w:szCs w:val="22"/>
            </w:rPr>
            <w:t>20</w:t>
          </w:r>
          <w:r w:rsidRPr="000E4741">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4248DCB3" w:rsidR="00EA5047" w:rsidRPr="00911F4D" w:rsidRDefault="00DD6D36" w:rsidP="00911F4D">
          <w:pPr>
            <w:tabs>
              <w:tab w:val="left" w:pos="2694"/>
            </w:tabs>
            <w:autoSpaceDN w:val="0"/>
            <w:jc w:val="center"/>
            <w:rPr>
              <w:rFonts w:ascii="Times New Roman" w:eastAsia="Aptos" w:hAnsi="Times New Roman"/>
              <w:b/>
              <w:caps/>
              <w:sz w:val="22"/>
              <w:szCs w:val="22"/>
            </w:rPr>
          </w:pPr>
          <w:r w:rsidRPr="00715B3F">
            <w:rPr>
              <w:rFonts w:ascii="Times New Roman" w:hAnsi="Times New Roman" w:cs="Times New Roman"/>
              <w:b/>
              <w:bCs/>
              <w:sz w:val="28"/>
              <w:szCs w:val="28"/>
            </w:rPr>
            <w:t>„</w:t>
          </w:r>
          <w:r w:rsidR="00911F4D" w:rsidRPr="00911F4D">
            <w:rPr>
              <w:rFonts w:ascii="Times New Roman" w:hAnsi="Times New Roman"/>
              <w:b/>
              <w:caps/>
              <w:sz w:val="28"/>
              <w:szCs w:val="28"/>
            </w:rPr>
            <w:t>RFID savitarnos sistema bibliotekos skaitykloms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411A3A">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411A3A">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411A3A">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411A3A">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411A3A">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411A3A">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411A3A">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411A3A">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411A3A">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5 „Pasiūlymo forma“</w:t>
          </w:r>
        </w:p>
        <w:p w14:paraId="4BB18633"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Pr="00411A3A">
            <w:rPr>
              <w:rFonts w:ascii="Times New Roman" w:hAnsi="Times New Roman" w:cs="Times New Roman"/>
              <w:sz w:val="22"/>
              <w:szCs w:val="22"/>
            </w:rPr>
            <w:t>6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7B12CAA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 xml:space="preserve">tokio pobūdžio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2986338A" w:rsidR="00005ACC" w:rsidRPr="005B3873"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Times New Roman" w:hAnsi="Times New Roman" w:cs="Times New Roman"/>
          <w:shd w:val="clear" w:color="auto" w:fill="FFFFFF"/>
          <w:lang w:eastAsia="lt-LT"/>
        </w:rPr>
        <w:t xml:space="preserve">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w:t>
      </w:r>
      <w:r w:rsidRPr="00911F4D">
        <w:rPr>
          <w:rFonts w:ascii="Times New Roman" w:eastAsia="Times New Roman" w:hAnsi="Times New Roman" w:cs="Times New Roman"/>
          <w:shd w:val="clear" w:color="auto" w:fill="FFFFFF"/>
          <w:lang w:eastAsia="lt-LT"/>
        </w:rPr>
        <w:t>aprašas), 4.4.4.</w:t>
      </w:r>
      <w:r w:rsidR="00F7744E" w:rsidRPr="00911F4D">
        <w:rPr>
          <w:rFonts w:ascii="Times New Roman" w:eastAsia="Times New Roman" w:hAnsi="Times New Roman" w:cs="Times New Roman"/>
          <w:shd w:val="clear" w:color="auto" w:fill="FFFFFF"/>
          <w:lang w:val="en-US" w:eastAsia="lt-LT"/>
        </w:rPr>
        <w:t>1</w:t>
      </w:r>
      <w:r w:rsidRPr="00911F4D">
        <w:rPr>
          <w:rFonts w:ascii="Times New Roman" w:eastAsia="Times New Roman" w:hAnsi="Times New Roman" w:cs="Times New Roman"/>
          <w:shd w:val="clear" w:color="auto" w:fill="FFFFFF"/>
          <w:lang w:eastAsia="lt-LT"/>
        </w:rPr>
        <w:t xml:space="preserve"> </w:t>
      </w:r>
      <w:r w:rsidR="00462F39" w:rsidRPr="00911F4D">
        <w:rPr>
          <w:rFonts w:ascii="Times New Roman" w:eastAsia="Times New Roman" w:hAnsi="Times New Roman" w:cs="Times New Roman"/>
          <w:shd w:val="clear" w:color="auto" w:fill="FFFFFF"/>
          <w:lang w:eastAsia="lt-LT"/>
        </w:rPr>
        <w:t xml:space="preserve">ir 4.4.3 </w:t>
      </w:r>
      <w:r w:rsidRPr="00911F4D">
        <w:rPr>
          <w:rFonts w:ascii="Times New Roman" w:eastAsia="Times New Roman" w:hAnsi="Times New Roman" w:cs="Times New Roman"/>
          <w:shd w:val="clear" w:color="auto" w:fill="FFFFFF"/>
          <w:lang w:eastAsia="lt-LT"/>
        </w:rPr>
        <w:t>papunkči</w:t>
      </w:r>
      <w:r w:rsidR="00462F39" w:rsidRPr="00911F4D">
        <w:rPr>
          <w:rFonts w:ascii="Times New Roman" w:eastAsia="Times New Roman" w:hAnsi="Times New Roman" w:cs="Times New Roman"/>
          <w:shd w:val="clear" w:color="auto" w:fill="FFFFFF"/>
          <w:lang w:eastAsia="lt-LT"/>
        </w:rPr>
        <w:t>ais</w:t>
      </w:r>
      <w:r w:rsidRPr="00911F4D">
        <w:rPr>
          <w:rFonts w:ascii="Times New Roman" w:eastAsia="Times New Roman" w:hAnsi="Times New Roman" w:cs="Times New Roman"/>
          <w:shd w:val="clear" w:color="auto" w:fill="FFFFFF"/>
          <w:lang w:eastAsia="lt-LT"/>
        </w:rPr>
        <w:t>. Aplinkos apsaugos kriterijai nustatyti specialiųjų pirkimo sąlygų 2 priede „Techninė specifikacija“, 1</w:t>
      </w:r>
      <w:r w:rsidR="00911F4D" w:rsidRPr="00911F4D">
        <w:rPr>
          <w:rFonts w:ascii="Times New Roman" w:eastAsia="Times New Roman" w:hAnsi="Times New Roman" w:cs="Times New Roman"/>
          <w:shd w:val="clear" w:color="auto" w:fill="FFFFFF"/>
          <w:lang w:eastAsia="lt-LT"/>
        </w:rPr>
        <w:t>.6</w:t>
      </w:r>
      <w:r w:rsidRPr="00911F4D">
        <w:rPr>
          <w:rFonts w:ascii="Times New Roman" w:eastAsia="Times New Roman" w:hAnsi="Times New Roman" w:cs="Times New Roman"/>
          <w:shd w:val="clear" w:color="auto" w:fill="FFFFFF"/>
          <w:lang w:eastAsia="lt-LT"/>
        </w:rPr>
        <w:t xml:space="preserve"> punkte.</w:t>
      </w:r>
    </w:p>
    <w:p w14:paraId="2392BB52" w14:textId="5372DCB3" w:rsidR="00EA5047" w:rsidRPr="005B3873"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0B87ADF6" w14:textId="556652C9" w:rsidR="000A2D42" w:rsidRPr="00911F4D" w:rsidRDefault="000A2D42" w:rsidP="00071EC9">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sz w:val="20"/>
          <w:szCs w:val="20"/>
        </w:rPr>
      </w:pPr>
      <w:r w:rsidRPr="00D33D4F">
        <w:rPr>
          <w:rFonts w:ascii="Times New Roman" w:eastAsia="Arial" w:hAnsi="Times New Roman" w:cs="Times New Roman"/>
          <w:color w:val="000000"/>
          <w:lang w:eastAsia="lt-LT"/>
        </w:rPr>
        <w:t xml:space="preserve">Prieš paskelbiant pirkimą vykdyta pirkimo rinkos konsultacija: </w:t>
      </w:r>
      <w:r w:rsidR="00467739" w:rsidRPr="00D33D4F">
        <w:rPr>
          <w:rFonts w:ascii="Times New Roman" w:eastAsia="Arial" w:hAnsi="Times New Roman" w:cs="Times New Roman"/>
          <w:color w:val="000000"/>
          <w:lang w:eastAsia="lt-LT"/>
        </w:rPr>
        <w:t>CVP IS ID</w:t>
      </w:r>
      <w:r w:rsidR="00911F4D" w:rsidRPr="00D33D4F">
        <w:rPr>
          <w:rFonts w:ascii="Times New Roman" w:eastAsia="Arial" w:hAnsi="Times New Roman" w:cs="Times New Roman"/>
          <w:color w:val="000000"/>
          <w:lang w:eastAsia="lt-LT"/>
        </w:rPr>
        <w:t xml:space="preserve">: </w:t>
      </w:r>
      <w:r w:rsidR="00911F4D" w:rsidRPr="00D33D4F">
        <w:rPr>
          <w:rFonts w:ascii="Times New Roman" w:hAnsi="Times New Roman" w:cs="Times New Roman"/>
        </w:rPr>
        <w:t>7316968</w:t>
      </w:r>
      <w:r w:rsidR="0053664E" w:rsidRPr="00911F4D">
        <w:rPr>
          <w:rFonts w:ascii="Times New Roman" w:eastAsia="Arial" w:hAnsi="Times New Roman" w:cs="Times New Roman"/>
          <w:color w:val="000000"/>
          <w:lang w:eastAsia="lt-LT"/>
        </w:rPr>
        <w:t>, paskelbimo data:</w:t>
      </w:r>
      <w:r w:rsidR="00911F4D" w:rsidRPr="00911F4D">
        <w:rPr>
          <w:rFonts w:ascii="Times New Roman" w:eastAsia="Arial" w:hAnsi="Times New Roman" w:cs="Times New Roman"/>
          <w:color w:val="000000"/>
          <w:lang w:eastAsia="lt-LT"/>
        </w:rPr>
        <w:t xml:space="preserve"> 2026 m. balandžio 9 d</w:t>
      </w:r>
      <w:r w:rsidRPr="00911F4D">
        <w:rPr>
          <w:rFonts w:ascii="Times New Roman" w:eastAsia="Times New Roman" w:hAnsi="Times New Roman" w:cs="Times New Roman"/>
          <w:lang w:eastAsia="lt-LT"/>
        </w:rPr>
        <w:t>.</w:t>
      </w:r>
    </w:p>
    <w:p w14:paraId="752702E2" w14:textId="77777777"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5" w:name="_Ref39426332"/>
      <w:bookmarkStart w:id="6" w:name="_Ref39426338"/>
      <w:bookmarkStart w:id="7" w:name="_Toc190170128"/>
      <w:bookmarkEnd w:id="2"/>
      <w:r w:rsidRPr="004B4282">
        <w:rPr>
          <w:rFonts w:ascii="Times New Roman" w:hAnsi="Times New Roman" w:cs="Times New Roman"/>
          <w:b/>
          <w:color w:val="auto"/>
          <w:sz w:val="36"/>
          <w:szCs w:val="36"/>
        </w:rPr>
        <w:t>Pirkimo objektas</w:t>
      </w:r>
      <w:bookmarkEnd w:id="5"/>
      <w:bookmarkEnd w:id="6"/>
      <w:bookmarkEnd w:id="7"/>
    </w:p>
    <w:p w14:paraId="2B526BE6" w14:textId="72E675FA" w:rsidR="00EA5047" w:rsidRPr="00911F4D" w:rsidRDefault="00EA5047" w:rsidP="00911F4D">
      <w:pPr>
        <w:pStyle w:val="NoSpacing"/>
        <w:numPr>
          <w:ilvl w:val="1"/>
          <w:numId w:val="16"/>
        </w:numPr>
        <w:tabs>
          <w:tab w:val="left" w:pos="1276"/>
        </w:tabs>
        <w:ind w:left="0" w:firstLine="567"/>
        <w:contextualSpacing/>
        <w:jc w:val="both"/>
        <w:rPr>
          <w:rFonts w:ascii="Times New Roman" w:eastAsia="Calibri" w:hAnsi="Times New Roman" w:cs="Times New Roman"/>
          <w:b/>
          <w:bCs/>
          <w:sz w:val="22"/>
          <w:szCs w:val="22"/>
        </w:rPr>
      </w:pPr>
      <w:r w:rsidRPr="004B4282">
        <w:rPr>
          <w:rFonts w:ascii="Times New Roman" w:eastAsia="Calibri" w:hAnsi="Times New Roman" w:cs="Times New Roman"/>
          <w:sz w:val="22"/>
          <w:szCs w:val="22"/>
        </w:rPr>
        <w:t xml:space="preserve">Perkančioji organizacija numato įsigyti </w:t>
      </w:r>
      <w:r w:rsidR="00911F4D" w:rsidRPr="00911F4D">
        <w:rPr>
          <w:rFonts w:ascii="Times New Roman" w:eastAsia="Calibri" w:hAnsi="Times New Roman" w:cs="Times New Roman"/>
          <w:b/>
          <w:bCs/>
          <w:sz w:val="22"/>
          <w:szCs w:val="22"/>
        </w:rPr>
        <w:t>RFID savitarnos sistema bibliotekos skaitykloms</w:t>
      </w:r>
      <w:r w:rsidR="00911F4D">
        <w:rPr>
          <w:rFonts w:ascii="Times New Roman" w:eastAsia="Calibri" w:hAnsi="Times New Roman" w:cs="Times New Roman"/>
          <w:b/>
          <w:bCs/>
          <w:sz w:val="22"/>
          <w:szCs w:val="22"/>
        </w:rPr>
        <w:t xml:space="preserve"> </w:t>
      </w:r>
      <w:r w:rsidR="00C51533" w:rsidRPr="00911F4D">
        <w:rPr>
          <w:rFonts w:ascii="Times New Roman" w:eastAsia="Calibri" w:hAnsi="Times New Roman" w:cs="Times New Roman"/>
          <w:sz w:val="22"/>
          <w:szCs w:val="22"/>
        </w:rPr>
        <w:t xml:space="preserve">(toliau – </w:t>
      </w:r>
      <w:r w:rsidR="006731D6" w:rsidRPr="00911F4D">
        <w:rPr>
          <w:rFonts w:ascii="Times New Roman" w:eastAsia="Calibri" w:hAnsi="Times New Roman" w:cs="Times New Roman"/>
          <w:sz w:val="22"/>
          <w:szCs w:val="22"/>
        </w:rPr>
        <w:t>prekės</w:t>
      </w:r>
      <w:r w:rsidR="001E24A6" w:rsidRPr="00911F4D">
        <w:rPr>
          <w:rFonts w:ascii="Times New Roman" w:eastAsia="Calibri" w:hAnsi="Times New Roman" w:cs="Times New Roman"/>
          <w:bCs/>
          <w:iCs/>
          <w:sz w:val="22"/>
          <w:szCs w:val="22"/>
        </w:rPr>
        <w:t>)</w:t>
      </w:r>
      <w:r w:rsidR="00B2034B" w:rsidRPr="00911F4D">
        <w:rPr>
          <w:rFonts w:ascii="Times New Roman" w:eastAsia="Calibri" w:hAnsi="Times New Roman" w:cs="Times New Roman"/>
          <w:sz w:val="22"/>
          <w:szCs w:val="22"/>
        </w:rPr>
        <w:t xml:space="preserve">. </w:t>
      </w:r>
      <w:r w:rsidR="000617B9" w:rsidRPr="00911F4D">
        <w:rPr>
          <w:rFonts w:ascii="Times New Roman" w:hAnsi="Times New Roman" w:cs="Times New Roman"/>
          <w:sz w:val="22"/>
          <w:szCs w:val="22"/>
        </w:rPr>
        <w:t>Pirkimo apimtys</w:t>
      </w:r>
      <w:r w:rsidR="00467739" w:rsidRPr="00911F4D">
        <w:rPr>
          <w:rFonts w:ascii="Times New Roman" w:hAnsi="Times New Roman" w:cs="Times New Roman"/>
          <w:sz w:val="22"/>
          <w:szCs w:val="22"/>
        </w:rPr>
        <w:t xml:space="preserve"> ir</w:t>
      </w:r>
      <w:r w:rsidR="000617B9" w:rsidRPr="00911F4D">
        <w:rPr>
          <w:rFonts w:ascii="Times New Roman" w:eastAsia="Times New Roman" w:hAnsi="Times New Roman" w:cs="Times New Roman"/>
          <w:sz w:val="22"/>
          <w:szCs w:val="22"/>
        </w:rPr>
        <w:t xml:space="preserve"> r</w:t>
      </w:r>
      <w:r w:rsidRPr="00911F4D">
        <w:rPr>
          <w:rFonts w:ascii="Times New Roman" w:eastAsia="Times New Roman" w:hAnsi="Times New Roman" w:cs="Times New Roman"/>
          <w:sz w:val="22"/>
          <w:szCs w:val="22"/>
        </w:rPr>
        <w:t>eikalavimai pirkimo objektui nustatyti specialiųjų pirkimo sąlygų 2 priede „Techninė specifikacija“</w:t>
      </w:r>
      <w:r w:rsidRPr="00911F4D">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565F45D4"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78CBEF75"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6853A8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366415A"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726A4C8"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4C7D34C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CE5BA3E"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6205ED71" w14:textId="7A5F8106" w:rsidR="006731D6" w:rsidRPr="00CF3DCA" w:rsidRDefault="00DC2792" w:rsidP="00DC2792">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CF3DCA">
        <w:rPr>
          <w:rFonts w:ascii="Times New Roman" w:hAnsi="Times New Roman" w:cs="Times New Roman"/>
          <w:sz w:val="22"/>
          <w:szCs w:val="22"/>
        </w:rPr>
        <w:t>Pirkimui skirta lėšų suma šiose pirkimo sąlygose nenurodyta. Pirkimui skirta lėšų suma nurodyta CVP IS skiltyje „Vidiniai dokumentai“ (ši informacija tiekėjams nematoma).</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8"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9" w:name="_Ref39427921"/>
      <w:bookmarkStart w:id="10" w:name="_Ref39427927"/>
      <w:bookmarkStart w:id="11" w:name="_Ref39740354"/>
      <w:r w:rsidRPr="004B4282">
        <w:rPr>
          <w:rFonts w:ascii="Times New Roman" w:hAnsi="Times New Roman" w:cs="Times New Roman"/>
          <w:b/>
          <w:color w:val="auto"/>
          <w:sz w:val="36"/>
          <w:szCs w:val="36"/>
        </w:rPr>
        <w:t>Susitikimai su tiekėjais</w:t>
      </w:r>
      <w:bookmarkEnd w:id="9"/>
      <w:bookmarkEnd w:id="10"/>
      <w:r w:rsidRPr="004B4282">
        <w:rPr>
          <w:rFonts w:ascii="Times New Roman" w:hAnsi="Times New Roman" w:cs="Times New Roman"/>
          <w:b/>
          <w:color w:val="auto"/>
          <w:sz w:val="36"/>
          <w:szCs w:val="36"/>
        </w:rPr>
        <w:t xml:space="preserve"> ir objekto apžiūra</w:t>
      </w:r>
      <w:bookmarkEnd w:id="8"/>
      <w:bookmarkEnd w:id="11"/>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69F974BA" w:rsidR="00EA5047" w:rsidRPr="00CF3DCA" w:rsidRDefault="00EA5047" w:rsidP="00EA5047">
      <w:pPr>
        <w:pStyle w:val="ListParagraph"/>
        <w:spacing w:after="0" w:line="240" w:lineRule="auto"/>
        <w:ind w:left="0" w:firstLine="567"/>
        <w:jc w:val="both"/>
        <w:rPr>
          <w:rFonts w:ascii="Times New Roman" w:hAnsi="Times New Roman" w:cs="Times New Roman"/>
          <w:b/>
          <w:bCs/>
        </w:rPr>
      </w:pPr>
      <w:r w:rsidRPr="004B4282">
        <w:rPr>
          <w:rFonts w:ascii="Times New Roman" w:hAnsi="Times New Roman" w:cs="Times New Roman"/>
        </w:rPr>
        <w:t>3.2.</w:t>
      </w:r>
      <w:r w:rsidRPr="004B4282">
        <w:rPr>
          <w:rFonts w:ascii="Times New Roman" w:hAnsi="Times New Roman" w:cs="Times New Roman"/>
        </w:rPr>
        <w:tab/>
      </w:r>
      <w:r w:rsidR="00467739" w:rsidRPr="00CF3DCA">
        <w:rPr>
          <w:rFonts w:ascii="Times New Roman" w:hAnsi="Times New Roman" w:cs="Times New Roman"/>
          <w:b/>
          <w:bCs/>
        </w:rPr>
        <w:t>Perkančioji organizacija numato galimybę tiekėjams apžiūrėti patalpas, kuriose turės būti montuojamos techninėje specifikacijoje (pirkimo sąlygų 2 priedas) nurodytos prekės</w:t>
      </w:r>
      <w:r w:rsidR="00335650" w:rsidRPr="00CF3DCA">
        <w:rPr>
          <w:rFonts w:ascii="Times New Roman" w:hAnsi="Times New Roman" w:cs="Times New Roman"/>
          <w:b/>
          <w:bCs/>
        </w:rPr>
        <w:t xml:space="preserve"> pagal prie techninės</w:t>
      </w:r>
      <w:r w:rsidR="00335650" w:rsidRPr="00CF3DCA">
        <w:rPr>
          <w:rFonts w:ascii="Times New Roman" w:hAnsi="Times New Roman" w:cs="Times New Roman"/>
        </w:rPr>
        <w:t xml:space="preserve"> </w:t>
      </w:r>
      <w:r w:rsidR="00335650" w:rsidRPr="00CF3DCA">
        <w:rPr>
          <w:rFonts w:ascii="Times New Roman" w:hAnsi="Times New Roman" w:cs="Times New Roman"/>
          <w:b/>
          <w:bCs/>
        </w:rPr>
        <w:lastRenderedPageBreak/>
        <w:t xml:space="preserve">specifikacijos pridėtus projektus (techninės specifikacijos priedai </w:t>
      </w:r>
      <w:r w:rsidR="00911F4D" w:rsidRPr="00CF3DCA">
        <w:rPr>
          <w:rFonts w:ascii="Times New Roman" w:hAnsi="Times New Roman" w:cs="Times New Roman"/>
          <w:b/>
          <w:bCs/>
        </w:rPr>
        <w:t>A</w:t>
      </w:r>
      <w:r w:rsidR="00335650" w:rsidRPr="00CF3DCA">
        <w:rPr>
          <w:rFonts w:ascii="Times New Roman" w:hAnsi="Times New Roman" w:cs="Times New Roman"/>
          <w:b/>
          <w:bCs/>
        </w:rPr>
        <w:t xml:space="preserve"> ir </w:t>
      </w:r>
      <w:r w:rsidR="00911F4D" w:rsidRPr="00CF3DCA">
        <w:rPr>
          <w:rFonts w:ascii="Times New Roman" w:hAnsi="Times New Roman" w:cs="Times New Roman"/>
          <w:b/>
          <w:bCs/>
        </w:rPr>
        <w:t>B</w:t>
      </w:r>
      <w:r w:rsidR="00335650" w:rsidRPr="00CF3DCA">
        <w:rPr>
          <w:rFonts w:ascii="Times New Roman" w:hAnsi="Times New Roman" w:cs="Times New Roman"/>
          <w:b/>
          <w:bCs/>
        </w:rPr>
        <w:t>)</w:t>
      </w:r>
      <w:r w:rsidR="00467739" w:rsidRPr="00CF3DCA">
        <w:rPr>
          <w:rFonts w:ascii="Times New Roman" w:hAnsi="Times New Roman" w:cs="Times New Roman"/>
          <w:b/>
          <w:bCs/>
        </w:rPr>
        <w:t xml:space="preserve">. </w:t>
      </w:r>
      <w:r w:rsidR="00335650" w:rsidRPr="00CF3DCA">
        <w:rPr>
          <w:rFonts w:ascii="Times New Roman" w:hAnsi="Times New Roman" w:cs="Times New Roman"/>
          <w:b/>
          <w:bCs/>
        </w:rPr>
        <w:t>Norėdami suderinti apžiūros laiką, tiekėjai turi kreiptis į</w:t>
      </w:r>
      <w:r w:rsidR="00CF3DCA" w:rsidRPr="00CF3DCA">
        <w:rPr>
          <w:rFonts w:ascii="Times New Roman" w:hAnsi="Times New Roman" w:cs="Times New Roman"/>
          <w:b/>
          <w:bCs/>
        </w:rPr>
        <w:t xml:space="preserve"> Justą Jackevičių, tel. (0 5) 274 4920, el. paštas: </w:t>
      </w:r>
      <w:hyperlink r:id="rId10" w:history="1">
        <w:r w:rsidR="00CF3DCA" w:rsidRPr="00CF3DCA">
          <w:rPr>
            <w:rStyle w:val="Hyperlink"/>
            <w:rFonts w:ascii="Times New Roman" w:hAnsi="Times New Roman" w:cs="Times New Roman"/>
            <w:b/>
            <w:bCs/>
          </w:rPr>
          <w:t>justas.jackevicius@vilniustech.lt</w:t>
        </w:r>
      </w:hyperlink>
      <w:r w:rsidR="00CF3DCA" w:rsidRPr="00CF3DCA">
        <w:rPr>
          <w:rFonts w:ascii="Times New Roman" w:hAnsi="Times New Roman" w:cs="Times New Roman"/>
          <w:b/>
          <w:bCs/>
        </w:rPr>
        <w:t xml:space="preserve">. </w:t>
      </w:r>
      <w:r w:rsidR="00302C5F" w:rsidRPr="00CF3DCA">
        <w:rPr>
          <w:rFonts w:ascii="Times New Roman" w:hAnsi="Times New Roman" w:cs="Times New Roman"/>
          <w:b/>
          <w:bCs/>
        </w:rPr>
        <w:t>A</w:t>
      </w:r>
      <w:r w:rsidR="00467739" w:rsidRPr="00CF3DCA">
        <w:rPr>
          <w:rFonts w:ascii="Times New Roman" w:hAnsi="Times New Roman" w:cs="Times New Roman"/>
          <w:b/>
          <w:bCs/>
        </w:rPr>
        <w:t>pžiūra galima tik darbo dienomis nuo 9 val. iki 15 val</w:t>
      </w:r>
      <w:r w:rsidR="00335650" w:rsidRPr="00CF3DCA">
        <w:rPr>
          <w:rFonts w:ascii="Times New Roman" w:hAnsi="Times New Roman" w:cs="Times New Roman"/>
          <w:b/>
          <w:bCs/>
        </w:rPr>
        <w:t>.</w:t>
      </w:r>
      <w:r w:rsidR="00467739" w:rsidRPr="00CF3DCA">
        <w:rPr>
          <w:rFonts w:ascii="Times New Roman" w:hAnsi="Times New Roman" w:cs="Times New Roman"/>
          <w:b/>
          <w:bCs/>
        </w:rPr>
        <w:t xml:space="preserve"> Apžiūros metu į tiekėjų klausimus atsakoma nebus. Tiekėjai visus apžiūrų metu kilusius klausimus turės pateikti CVP IS susirašinėjimo priemonėmis</w:t>
      </w:r>
      <w:r w:rsidR="00CF3DCA" w:rsidRPr="00CF3DCA">
        <w:rPr>
          <w:rFonts w:ascii="Times New Roman" w:hAnsi="Times New Roman" w:cs="Times New Roman"/>
          <w:b/>
          <w:bCs/>
        </w:rPr>
        <w:t>.</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2" w:name="_Ref39473754"/>
      <w:bookmarkStart w:id="13" w:name="_Ref39473761"/>
      <w:bookmarkStart w:id="14" w:name="_Ref39474188"/>
      <w:bookmarkStart w:id="15"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2"/>
      <w:bookmarkEnd w:id="13"/>
      <w:bookmarkEnd w:id="14"/>
      <w:r w:rsidRPr="003335CD">
        <w:rPr>
          <w:rFonts w:ascii="Times New Roman" w:hAnsi="Times New Roman" w:cs="Times New Roman"/>
          <w:b/>
          <w:color w:val="auto"/>
          <w:sz w:val="36"/>
          <w:szCs w:val="36"/>
        </w:rPr>
        <w:t xml:space="preserve"> ir kvalifikacijos reikalavimai</w:t>
      </w:r>
      <w:bookmarkEnd w:id="15"/>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6" w:name="_Hlk41039660"/>
      <w:r w:rsidRPr="003432FD">
        <w:rPr>
          <w:rFonts w:ascii="Times New Roman" w:hAnsi="Times New Roman" w:cs="Times New Roman"/>
        </w:rPr>
        <w:t xml:space="preserve"> subtiekėjų (jei taikoma), ūkio subjektų, kurių pajėgumais tiekėjas remiasi, </w:t>
      </w:r>
      <w:bookmarkEnd w:id="16"/>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7"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17"/>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8" w:name="_Ref39666794"/>
      <w:bookmarkStart w:id="19" w:name="_Ref39666796"/>
      <w:bookmarkStart w:id="20"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18"/>
      <w:bookmarkEnd w:id="19"/>
      <w:bookmarkEnd w:id="20"/>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72954E85" w:rsidR="006731D6" w:rsidRPr="006731D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005ACC">
        <w:rPr>
          <w:rFonts w:ascii="Times New Roman" w:hAnsi="Times New Roman" w:cs="Times New Roman"/>
        </w:rPr>
        <w:t>;</w:t>
      </w:r>
    </w:p>
    <w:p w14:paraId="3C25BA8D" w14:textId="2F771AE7" w:rsidR="00EA5047" w:rsidRPr="00722430"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335CD">
        <w:rPr>
          <w:rFonts w:ascii="Times New Roman" w:hAnsi="Times New Roman" w:cs="Times New Roman"/>
          <w:u w:val="single"/>
        </w:rPr>
        <w:t>techninė specifikacija, užpildyta pagal specialiųjų pirkimo sąlygų 2 priedą</w:t>
      </w:r>
      <w:r>
        <w:rPr>
          <w:rFonts w:ascii="Times New Roman" w:hAnsi="Times New Roman" w:cs="Times New Roman"/>
        </w:rPr>
        <w:t>;</w:t>
      </w:r>
    </w:p>
    <w:p w14:paraId="2C155AC4" w14:textId="033F3121" w:rsidR="003335CD"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g</w:t>
      </w:r>
      <w:r w:rsidRPr="006731D6">
        <w:rPr>
          <w:rFonts w:ascii="Times New Roman" w:hAnsi="Times New Roman" w:cs="Times New Roman"/>
          <w:u w:val="single"/>
        </w:rPr>
        <w:t>amintojo techninė dokumentacija ar kiti lygiaverčiai įrodymai, patvirtinantys prekių atitikimą minimaliems techniniams reikalavimams kaip tai nustatyta specialiųjų pirkimo sąlygų 2 priedo „Techninė specifikacija“</w:t>
      </w:r>
      <w:r w:rsidR="003335CD">
        <w:rPr>
          <w:rFonts w:ascii="Times New Roman" w:hAnsi="Times New Roman" w:cs="Times New Roman"/>
          <w:u w:val="single"/>
        </w:rPr>
        <w:t xml:space="preserve"> </w:t>
      </w:r>
      <w:r w:rsidR="00911F4D" w:rsidRPr="00911F4D">
        <w:rPr>
          <w:rFonts w:ascii="Times New Roman" w:hAnsi="Times New Roman" w:cs="Times New Roman"/>
          <w:u w:val="single"/>
        </w:rPr>
        <w:t>1.5</w:t>
      </w:r>
      <w:r w:rsidR="003335CD" w:rsidRPr="00911F4D">
        <w:rPr>
          <w:rFonts w:ascii="Times New Roman" w:hAnsi="Times New Roman" w:cs="Times New Roman"/>
          <w:u w:val="single"/>
        </w:rPr>
        <w:t xml:space="preserve"> </w:t>
      </w:r>
      <w:r w:rsidR="003335CD">
        <w:rPr>
          <w:rFonts w:ascii="Times New Roman" w:hAnsi="Times New Roman" w:cs="Times New Roman"/>
          <w:u w:val="single"/>
        </w:rPr>
        <w:t>punkte;</w:t>
      </w:r>
    </w:p>
    <w:p w14:paraId="045875A8" w14:textId="77777777" w:rsidR="00FC00FE" w:rsidRPr="00FC00FE" w:rsidRDefault="00FC00FE" w:rsidP="00FC00FE">
      <w:pPr>
        <w:pStyle w:val="ListParagraph"/>
        <w:numPr>
          <w:ilvl w:val="0"/>
          <w:numId w:val="26"/>
        </w:numPr>
        <w:tabs>
          <w:tab w:val="left" w:pos="1276"/>
        </w:tabs>
        <w:spacing w:after="0" w:line="240" w:lineRule="auto"/>
        <w:jc w:val="both"/>
        <w:rPr>
          <w:rFonts w:ascii="Times New Roman" w:hAnsi="Times New Roman"/>
          <w:vanish/>
          <w:u w:val="single"/>
        </w:rPr>
      </w:pPr>
    </w:p>
    <w:p w14:paraId="1B75D8B3"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12665E1C"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1C7C74EA"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61D501B6"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1DA6C54"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12AD3A6"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6BE1AA1"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17FC883"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442804A2" w14:textId="77777777" w:rsidR="00FC00FE" w:rsidRPr="00FC00FE" w:rsidRDefault="00FC00FE" w:rsidP="00FC00FE">
      <w:pPr>
        <w:pStyle w:val="ListParagraph"/>
        <w:numPr>
          <w:ilvl w:val="2"/>
          <w:numId w:val="26"/>
        </w:numPr>
        <w:tabs>
          <w:tab w:val="left" w:pos="1276"/>
        </w:tabs>
        <w:spacing w:after="0" w:line="240" w:lineRule="auto"/>
        <w:jc w:val="both"/>
        <w:rPr>
          <w:rFonts w:ascii="Times New Roman" w:hAnsi="Times New Roman"/>
          <w:vanish/>
          <w:u w:val="single"/>
        </w:rPr>
      </w:pPr>
    </w:p>
    <w:p w14:paraId="17F9A2F4" w14:textId="642F4CE3" w:rsidR="00722430" w:rsidRPr="00567F2E" w:rsidRDefault="00722430" w:rsidP="00FC00FE">
      <w:pPr>
        <w:pStyle w:val="ListParagraph"/>
        <w:numPr>
          <w:ilvl w:val="2"/>
          <w:numId w:val="26"/>
        </w:numPr>
        <w:tabs>
          <w:tab w:val="left" w:pos="1276"/>
        </w:tabs>
        <w:spacing w:after="0" w:line="240" w:lineRule="auto"/>
        <w:ind w:left="0" w:firstLine="567"/>
        <w:jc w:val="both"/>
        <w:rPr>
          <w:rFonts w:ascii="Times New Roman" w:eastAsia="Calibri" w:hAnsi="Times New Roman"/>
        </w:rPr>
      </w:pPr>
      <w:r w:rsidRPr="00567F2E">
        <w:rPr>
          <w:rFonts w:ascii="Times New Roman" w:eastAsia="Calibri" w:hAnsi="Times New Roman"/>
        </w:rPr>
        <w:t xml:space="preserve">kiti Specialiosiose pirkimo sąlygose ir prieduose nurodyti dokumentai </w:t>
      </w:r>
      <w:r w:rsidRPr="00567F2E">
        <w:rPr>
          <w:rFonts w:ascii="Times New Roman" w:eastAsia="Calibri" w:hAnsi="Times New Roman"/>
          <w:i/>
          <w:iCs/>
        </w:rPr>
        <w:t>(jeigu reikalaujama)</w:t>
      </w:r>
      <w:r w:rsidRPr="00567F2E">
        <w:rPr>
          <w:rFonts w:ascii="Times New Roman" w:eastAsia="Calibri" w:hAnsi="Times New Roman"/>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lastRenderedPageBreak/>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0170133"/>
      <w:bookmarkEnd w:id="21"/>
      <w:bookmarkEnd w:id="22"/>
      <w:bookmarkEnd w:id="23"/>
      <w:bookmarkEnd w:id="24"/>
      <w:bookmarkEnd w:id="25"/>
      <w:r w:rsidRPr="005F1F64">
        <w:rPr>
          <w:rFonts w:ascii="Times New Roman" w:hAnsi="Times New Roman" w:cs="Times New Roman"/>
          <w:b/>
          <w:color w:val="auto"/>
          <w:sz w:val="36"/>
          <w:szCs w:val="36"/>
        </w:rPr>
        <w:t>Pasiūlymo galiojimo užtikrinimas</w:t>
      </w:r>
      <w:bookmarkEnd w:id="26"/>
      <w:bookmarkEnd w:id="27"/>
      <w:bookmarkEnd w:id="28"/>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29" w:name="_Ref39658218"/>
      <w:bookmarkStart w:id="30" w:name="_Ref39658226"/>
      <w:bookmarkStart w:id="31" w:name="_Ref39658248"/>
      <w:bookmarkStart w:id="32" w:name="_Ref39658251"/>
      <w:bookmarkStart w:id="33" w:name="_Toc190170134"/>
      <w:bookmarkStart w:id="34" w:name="_Ref39485250"/>
      <w:bookmarkStart w:id="35" w:name="_Ref39485258"/>
      <w:r w:rsidRPr="005F1F64">
        <w:rPr>
          <w:rFonts w:ascii="Times New Roman" w:hAnsi="Times New Roman" w:cs="Times New Roman"/>
          <w:b/>
          <w:color w:val="auto"/>
          <w:sz w:val="36"/>
          <w:szCs w:val="36"/>
        </w:rPr>
        <w:t>Elektroninis aukcionas</w:t>
      </w:r>
      <w:bookmarkEnd w:id="29"/>
      <w:bookmarkEnd w:id="30"/>
      <w:bookmarkEnd w:id="31"/>
      <w:bookmarkEnd w:id="32"/>
      <w:bookmarkEnd w:id="33"/>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6" w:name="_Ref39667303"/>
      <w:bookmarkStart w:id="37" w:name="_Ref39667308"/>
      <w:bookmarkStart w:id="38" w:name="_Toc190170135"/>
      <w:r w:rsidRPr="005F1F64">
        <w:rPr>
          <w:rFonts w:ascii="Times New Roman" w:hAnsi="Times New Roman" w:cs="Times New Roman"/>
          <w:b/>
          <w:color w:val="auto"/>
          <w:sz w:val="36"/>
          <w:szCs w:val="36"/>
        </w:rPr>
        <w:t>Pasiūlymų vertinimas</w:t>
      </w:r>
      <w:bookmarkEnd w:id="34"/>
      <w:bookmarkEnd w:id="35"/>
      <w:bookmarkEnd w:id="36"/>
      <w:bookmarkEnd w:id="37"/>
      <w:bookmarkEnd w:id="38"/>
    </w:p>
    <w:p w14:paraId="6607ED84" w14:textId="1A6A518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39" w:name="_Hlk91157291"/>
      <w:bookmarkStart w:id="40"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39"/>
      <w:r w:rsidR="00A650FC" w:rsidRPr="000320D5">
        <w:rPr>
          <w:rFonts w:ascii="Times New Roman" w:eastAsia="Calibri" w:hAnsi="Times New Roman" w:cs="Times New Roman"/>
          <w:sz w:val="22"/>
          <w:szCs w:val="22"/>
        </w:rPr>
        <w:t>5 priede</w:t>
      </w:r>
      <w:bookmarkEnd w:id="40"/>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6165BBA3" w14:textId="1E11C2D1" w:rsidR="005F1F64" w:rsidRPr="009C5B3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02C83304" w14:textId="3CFE2573" w:rsidR="005F1F64" w:rsidRPr="009C5B32"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t>Perkančioji organizacija atmes tiekėjo pasiūlymą, jeigu kartu su pasiūlymu nebus pateikta užpildyta pasiūlymo forma (specialiųjų pirkimo sąlygų 5 priedas)</w:t>
      </w:r>
      <w:r w:rsidR="009C5B32">
        <w:rPr>
          <w:rFonts w:ascii="Times New Roman" w:hAnsi="Times New Roman" w:cs="Times New Roman"/>
          <w:b/>
          <w:iCs/>
        </w:rPr>
        <w:t>.</w:t>
      </w:r>
    </w:p>
    <w:p w14:paraId="1C26BCA5" w14:textId="77777777" w:rsidR="005F1F64" w:rsidRPr="00F050D2" w:rsidRDefault="005F1F64" w:rsidP="005F1F64">
      <w:pPr>
        <w:pStyle w:val="ListParagraph"/>
        <w:tabs>
          <w:tab w:val="left" w:pos="1276"/>
        </w:tabs>
        <w:spacing w:after="0" w:line="240" w:lineRule="auto"/>
        <w:ind w:left="567"/>
        <w:jc w:val="both"/>
        <w:rPr>
          <w:rFonts w:ascii="Times New Roman" w:hAnsi="Times New Roman" w:cs="Times New Roman"/>
          <w:bCs/>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1" w:name="_Ref39425999"/>
      <w:bookmarkStart w:id="42" w:name="_Ref39426005"/>
      <w:bookmarkStart w:id="43" w:name="_Toc190170136"/>
      <w:r w:rsidRPr="000A2D42">
        <w:rPr>
          <w:rFonts w:ascii="Times New Roman" w:hAnsi="Times New Roman" w:cs="Times New Roman"/>
          <w:b/>
          <w:color w:val="auto"/>
          <w:sz w:val="36"/>
          <w:szCs w:val="36"/>
        </w:rPr>
        <w:t>Sutarties sudarymas</w:t>
      </w:r>
      <w:bookmarkEnd w:id="41"/>
      <w:bookmarkEnd w:id="42"/>
      <w:bookmarkEnd w:id="43"/>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D03AE3" w:rsidRPr="002B5662">
        <w:rPr>
          <w:rFonts w:ascii="Times New Roman" w:eastAsia="Calibri" w:hAnsi="Times New Roman" w:cs="Times New Roman"/>
        </w:rPr>
        <w:t>6</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3"/>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1"/>
      <w:footerReference w:type="first" r:id="rId12"/>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01AC"/>
    <w:rsid w:val="000617B9"/>
    <w:rsid w:val="00064D9D"/>
    <w:rsid w:val="00071EC9"/>
    <w:rsid w:val="000930E0"/>
    <w:rsid w:val="00093F00"/>
    <w:rsid w:val="00097C2E"/>
    <w:rsid w:val="000A2D42"/>
    <w:rsid w:val="000B07F3"/>
    <w:rsid w:val="000B1BDF"/>
    <w:rsid w:val="000B56D1"/>
    <w:rsid w:val="000B634F"/>
    <w:rsid w:val="000C167D"/>
    <w:rsid w:val="000D6D85"/>
    <w:rsid w:val="000E4741"/>
    <w:rsid w:val="000F59D2"/>
    <w:rsid w:val="00100067"/>
    <w:rsid w:val="00105254"/>
    <w:rsid w:val="001217D9"/>
    <w:rsid w:val="00122EC5"/>
    <w:rsid w:val="0012711F"/>
    <w:rsid w:val="001360E8"/>
    <w:rsid w:val="00141114"/>
    <w:rsid w:val="00143482"/>
    <w:rsid w:val="00152FD0"/>
    <w:rsid w:val="00174034"/>
    <w:rsid w:val="001775F8"/>
    <w:rsid w:val="00177785"/>
    <w:rsid w:val="001808A5"/>
    <w:rsid w:val="0018401A"/>
    <w:rsid w:val="001A0D0A"/>
    <w:rsid w:val="001A23D9"/>
    <w:rsid w:val="001A26B7"/>
    <w:rsid w:val="001A44E6"/>
    <w:rsid w:val="001A5238"/>
    <w:rsid w:val="001D1BD0"/>
    <w:rsid w:val="001D30FF"/>
    <w:rsid w:val="001D4130"/>
    <w:rsid w:val="001D454A"/>
    <w:rsid w:val="001D6813"/>
    <w:rsid w:val="001E24A6"/>
    <w:rsid w:val="001E2C52"/>
    <w:rsid w:val="001F233E"/>
    <w:rsid w:val="001F2BD4"/>
    <w:rsid w:val="00201825"/>
    <w:rsid w:val="00210455"/>
    <w:rsid w:val="00223FCB"/>
    <w:rsid w:val="00224427"/>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02C5F"/>
    <w:rsid w:val="00313030"/>
    <w:rsid w:val="00322948"/>
    <w:rsid w:val="00324629"/>
    <w:rsid w:val="003335CD"/>
    <w:rsid w:val="00335362"/>
    <w:rsid w:val="00335650"/>
    <w:rsid w:val="003414A9"/>
    <w:rsid w:val="003432FD"/>
    <w:rsid w:val="00376BDE"/>
    <w:rsid w:val="003771B3"/>
    <w:rsid w:val="00383B46"/>
    <w:rsid w:val="0038681A"/>
    <w:rsid w:val="0038793D"/>
    <w:rsid w:val="003A1BA1"/>
    <w:rsid w:val="003A62FD"/>
    <w:rsid w:val="003A760D"/>
    <w:rsid w:val="003B1B7D"/>
    <w:rsid w:val="003B2951"/>
    <w:rsid w:val="003D0594"/>
    <w:rsid w:val="003D1495"/>
    <w:rsid w:val="003D412B"/>
    <w:rsid w:val="003D567E"/>
    <w:rsid w:val="003E5007"/>
    <w:rsid w:val="004049C5"/>
    <w:rsid w:val="00406BF1"/>
    <w:rsid w:val="00411A3A"/>
    <w:rsid w:val="0041551E"/>
    <w:rsid w:val="00422D4D"/>
    <w:rsid w:val="0042358E"/>
    <w:rsid w:val="0042634A"/>
    <w:rsid w:val="00426B1B"/>
    <w:rsid w:val="00434D25"/>
    <w:rsid w:val="00457648"/>
    <w:rsid w:val="00457C00"/>
    <w:rsid w:val="00461B34"/>
    <w:rsid w:val="00462455"/>
    <w:rsid w:val="00462F39"/>
    <w:rsid w:val="00465A1D"/>
    <w:rsid w:val="00467739"/>
    <w:rsid w:val="0047672B"/>
    <w:rsid w:val="00480EA6"/>
    <w:rsid w:val="00485507"/>
    <w:rsid w:val="004A177F"/>
    <w:rsid w:val="004A29C7"/>
    <w:rsid w:val="004B4282"/>
    <w:rsid w:val="004D1CAE"/>
    <w:rsid w:val="004D3A61"/>
    <w:rsid w:val="004D6815"/>
    <w:rsid w:val="004E5C3F"/>
    <w:rsid w:val="00506832"/>
    <w:rsid w:val="00507267"/>
    <w:rsid w:val="005073DE"/>
    <w:rsid w:val="005103DE"/>
    <w:rsid w:val="005159CD"/>
    <w:rsid w:val="0051644E"/>
    <w:rsid w:val="00531906"/>
    <w:rsid w:val="0053664E"/>
    <w:rsid w:val="005409FC"/>
    <w:rsid w:val="005423EF"/>
    <w:rsid w:val="00545205"/>
    <w:rsid w:val="0055422D"/>
    <w:rsid w:val="00557718"/>
    <w:rsid w:val="00560C81"/>
    <w:rsid w:val="0056155B"/>
    <w:rsid w:val="00567766"/>
    <w:rsid w:val="00567F2E"/>
    <w:rsid w:val="0057261A"/>
    <w:rsid w:val="005828E9"/>
    <w:rsid w:val="00584CD3"/>
    <w:rsid w:val="00586EA0"/>
    <w:rsid w:val="005905A6"/>
    <w:rsid w:val="00590875"/>
    <w:rsid w:val="005919B4"/>
    <w:rsid w:val="005B3873"/>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2758"/>
    <w:rsid w:val="0064433B"/>
    <w:rsid w:val="00645B9F"/>
    <w:rsid w:val="00656832"/>
    <w:rsid w:val="0065772A"/>
    <w:rsid w:val="00660962"/>
    <w:rsid w:val="006630FC"/>
    <w:rsid w:val="006663D0"/>
    <w:rsid w:val="00670229"/>
    <w:rsid w:val="006723B5"/>
    <w:rsid w:val="006731D6"/>
    <w:rsid w:val="00673340"/>
    <w:rsid w:val="00677E5B"/>
    <w:rsid w:val="006840F9"/>
    <w:rsid w:val="00693C54"/>
    <w:rsid w:val="006A1F41"/>
    <w:rsid w:val="006A7085"/>
    <w:rsid w:val="006A7A37"/>
    <w:rsid w:val="006B0A2D"/>
    <w:rsid w:val="006B2487"/>
    <w:rsid w:val="006B4825"/>
    <w:rsid w:val="006C1FA6"/>
    <w:rsid w:val="006C3C48"/>
    <w:rsid w:val="006C5CC7"/>
    <w:rsid w:val="006C677B"/>
    <w:rsid w:val="006C7E72"/>
    <w:rsid w:val="006D2495"/>
    <w:rsid w:val="006F0860"/>
    <w:rsid w:val="00707C61"/>
    <w:rsid w:val="00715B3F"/>
    <w:rsid w:val="00721E64"/>
    <w:rsid w:val="00722430"/>
    <w:rsid w:val="00725712"/>
    <w:rsid w:val="00731D76"/>
    <w:rsid w:val="00742D0D"/>
    <w:rsid w:val="007616A8"/>
    <w:rsid w:val="00763C3A"/>
    <w:rsid w:val="007675C0"/>
    <w:rsid w:val="007950C3"/>
    <w:rsid w:val="007A0B32"/>
    <w:rsid w:val="007A6B82"/>
    <w:rsid w:val="007B63F3"/>
    <w:rsid w:val="007B67AB"/>
    <w:rsid w:val="007C6E58"/>
    <w:rsid w:val="007D16BF"/>
    <w:rsid w:val="007D59F0"/>
    <w:rsid w:val="007D6163"/>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9043C"/>
    <w:rsid w:val="00894AFC"/>
    <w:rsid w:val="008A3DDB"/>
    <w:rsid w:val="008D54D4"/>
    <w:rsid w:val="008D5B33"/>
    <w:rsid w:val="008F3CF9"/>
    <w:rsid w:val="00901BDE"/>
    <w:rsid w:val="00906959"/>
    <w:rsid w:val="009109A9"/>
    <w:rsid w:val="00911F4D"/>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E00"/>
    <w:rsid w:val="009A5B3B"/>
    <w:rsid w:val="009B78C4"/>
    <w:rsid w:val="009C3FC4"/>
    <w:rsid w:val="009C5B32"/>
    <w:rsid w:val="009C74CA"/>
    <w:rsid w:val="009E7959"/>
    <w:rsid w:val="00A02ED0"/>
    <w:rsid w:val="00A10D46"/>
    <w:rsid w:val="00A15BCF"/>
    <w:rsid w:val="00A26629"/>
    <w:rsid w:val="00A3042F"/>
    <w:rsid w:val="00A33810"/>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2AEB"/>
    <w:rsid w:val="00AD3C7A"/>
    <w:rsid w:val="00AD6AD3"/>
    <w:rsid w:val="00AE0C74"/>
    <w:rsid w:val="00B030EC"/>
    <w:rsid w:val="00B0427D"/>
    <w:rsid w:val="00B05E23"/>
    <w:rsid w:val="00B2034B"/>
    <w:rsid w:val="00B218ED"/>
    <w:rsid w:val="00B21F99"/>
    <w:rsid w:val="00B2401C"/>
    <w:rsid w:val="00B24964"/>
    <w:rsid w:val="00B25B3E"/>
    <w:rsid w:val="00B40072"/>
    <w:rsid w:val="00B53DDE"/>
    <w:rsid w:val="00B53F69"/>
    <w:rsid w:val="00B61080"/>
    <w:rsid w:val="00B644E8"/>
    <w:rsid w:val="00B66EE7"/>
    <w:rsid w:val="00B85AE6"/>
    <w:rsid w:val="00B87F3D"/>
    <w:rsid w:val="00B93086"/>
    <w:rsid w:val="00B9463C"/>
    <w:rsid w:val="00B969D0"/>
    <w:rsid w:val="00BA6A6F"/>
    <w:rsid w:val="00BA7B33"/>
    <w:rsid w:val="00BB7EBB"/>
    <w:rsid w:val="00BC3731"/>
    <w:rsid w:val="00BE4B51"/>
    <w:rsid w:val="00BF2CBF"/>
    <w:rsid w:val="00BF7346"/>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A7657"/>
    <w:rsid w:val="00CC2548"/>
    <w:rsid w:val="00CC2DF8"/>
    <w:rsid w:val="00CC78FB"/>
    <w:rsid w:val="00CD1CC5"/>
    <w:rsid w:val="00CE0280"/>
    <w:rsid w:val="00CE4770"/>
    <w:rsid w:val="00CE6CE6"/>
    <w:rsid w:val="00CF0D22"/>
    <w:rsid w:val="00CF2ADA"/>
    <w:rsid w:val="00CF2CAE"/>
    <w:rsid w:val="00CF358D"/>
    <w:rsid w:val="00CF3DCA"/>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33D4F"/>
    <w:rsid w:val="00D4128E"/>
    <w:rsid w:val="00D52CD6"/>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5D60"/>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4B34"/>
    <w:rsid w:val="00F55813"/>
    <w:rsid w:val="00F65B1F"/>
    <w:rsid w:val="00F76FAB"/>
    <w:rsid w:val="00F7744E"/>
    <w:rsid w:val="00F8741D"/>
    <w:rsid w:val="00F87DA6"/>
    <w:rsid w:val="00F96AB4"/>
    <w:rsid w:val="00FA5220"/>
    <w:rsid w:val="00FB417F"/>
    <w:rsid w:val="00FC00FE"/>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208802279">
      <w:bodyDiv w:val="1"/>
      <w:marLeft w:val="0"/>
      <w:marRight w:val="0"/>
      <w:marTop w:val="0"/>
      <w:marBottom w:val="0"/>
      <w:divBdr>
        <w:top w:val="none" w:sz="0" w:space="0" w:color="auto"/>
        <w:left w:val="none" w:sz="0" w:space="0" w:color="auto"/>
        <w:bottom w:val="none" w:sz="0" w:space="0" w:color="auto"/>
        <w:right w:val="none" w:sz="0" w:space="0" w:color="auto"/>
      </w:divBdr>
    </w:div>
    <w:div w:id="266616983">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747338242">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stas.jackevicius@vilniustech.lt"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7025</Words>
  <Characters>4005</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32</cp:revision>
  <dcterms:created xsi:type="dcterms:W3CDTF">2025-11-12T14:09:00Z</dcterms:created>
  <dcterms:modified xsi:type="dcterms:W3CDTF">2026-05-20T09:13:00Z</dcterms:modified>
</cp:coreProperties>
</file>